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05" w:rsidRDefault="00EA519B">
      <w:pPr>
        <w:rPr>
          <w:rStyle w:val="a4"/>
          <w:rFonts w:ascii="ˎ̥" w:hAnsi="ˎ̥" w:hint="eastAsia"/>
          <w:color w:val="000000"/>
          <w:sz w:val="30"/>
          <w:szCs w:val="30"/>
        </w:rPr>
      </w:pPr>
      <w:r w:rsidRPr="00EA519B">
        <w:rPr>
          <w:rStyle w:val="a4"/>
          <w:rFonts w:ascii="ˎ̥" w:hAnsi="ˎ̥"/>
          <w:color w:val="000000"/>
          <w:sz w:val="30"/>
          <w:szCs w:val="30"/>
        </w:rPr>
        <w:t>怎样维护好恒温恒湿箱中的压缩机</w:t>
      </w:r>
    </w:p>
    <w:p w:rsidR="00EA519B" w:rsidRPr="00EA519B" w:rsidRDefault="00EA519B" w:rsidP="00EA519B">
      <w:pPr>
        <w:pStyle w:val="a5"/>
        <w:spacing w:line="375" w:lineRule="atLeast"/>
        <w:rPr>
          <w:rFonts w:ascii="ˎ̥" w:eastAsia="宋体" w:hAnsi="ˎ̥" w:cs="宋体"/>
          <w:color w:val="575757"/>
          <w:kern w:val="0"/>
          <w:sz w:val="21"/>
          <w:szCs w:val="21"/>
        </w:rPr>
      </w:pPr>
      <w:r w:rsidRPr="00EA519B">
        <w:rPr>
          <w:rFonts w:ascii="ˎ̥" w:hAnsi="ˎ̥"/>
          <w:color w:val="575757"/>
        </w:rPr>
        <w:t>怎样维护好</w:t>
      </w:r>
      <w:r>
        <w:rPr>
          <w:rFonts w:ascii="ˎ̥" w:hAnsi="ˎ̥" w:hint="eastAsia"/>
          <w:color w:val="575757"/>
          <w:szCs w:val="21"/>
        </w:rPr>
        <w:t>恒温恒湿箱</w:t>
      </w:r>
      <w:r w:rsidRPr="00EA519B">
        <w:rPr>
          <w:rFonts w:ascii="ˎ̥" w:eastAsia="宋体" w:hAnsi="ˎ̥" w:cs="宋体"/>
          <w:color w:val="575757"/>
          <w:kern w:val="0"/>
        </w:rPr>
        <w:t>中的压缩机</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1.</w:t>
      </w:r>
      <w:r w:rsidRPr="00EA519B">
        <w:rPr>
          <w:rFonts w:ascii="ˎ̥" w:eastAsia="宋体" w:hAnsi="ˎ̥" w:cs="宋体"/>
          <w:color w:val="333333"/>
          <w:kern w:val="0"/>
          <w:sz w:val="24"/>
          <w:szCs w:val="24"/>
        </w:rPr>
        <w:t>认真检查各级气缸和运动机件的动作声音根据</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听</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辨别它的工作情况是否正常，如果发现不正常的声音立即停机检查；</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2.</w:t>
      </w:r>
      <w:r w:rsidRPr="00EA519B">
        <w:rPr>
          <w:rFonts w:ascii="ˎ̥" w:eastAsia="宋体" w:hAnsi="ˎ̥" w:cs="宋体"/>
          <w:color w:val="333333"/>
          <w:kern w:val="0"/>
          <w:sz w:val="24"/>
          <w:szCs w:val="24"/>
        </w:rPr>
        <w:t>注意各级压力表，储气罐及冷却器上的压力表和润滑油压力表的指示值是否在规定的范围内；</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3.</w:t>
      </w:r>
      <w:r w:rsidRPr="00EA519B">
        <w:rPr>
          <w:rFonts w:ascii="ˎ̥" w:eastAsia="宋体" w:hAnsi="ˎ̥" w:cs="宋体"/>
          <w:color w:val="333333"/>
          <w:kern w:val="0"/>
          <w:sz w:val="24"/>
          <w:szCs w:val="24"/>
        </w:rPr>
        <w:t>检查冷却水温度、流量是否正常；</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4.</w:t>
      </w:r>
      <w:r w:rsidRPr="00EA519B">
        <w:rPr>
          <w:rFonts w:ascii="ˎ̥" w:eastAsia="宋体" w:hAnsi="ˎ̥" w:cs="宋体"/>
          <w:color w:val="333333"/>
          <w:kern w:val="0"/>
          <w:sz w:val="24"/>
          <w:szCs w:val="24"/>
        </w:rPr>
        <w:t>检查润滑油供情况，运动机构的润滑系统供油情况</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有些压缩机在机身十字头导轨侧面装有有机玻璃档板，可以直接看到十字头运动及润滑油的供应情况</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；气缸、填料可用</w:t>
      </w:r>
      <w:proofErr w:type="gramStart"/>
      <w:r w:rsidRPr="00EA519B">
        <w:rPr>
          <w:rFonts w:ascii="ˎ̥" w:eastAsia="宋体" w:hAnsi="ˎ̥" w:cs="宋体"/>
          <w:color w:val="333333"/>
          <w:kern w:val="0"/>
          <w:sz w:val="24"/>
          <w:szCs w:val="24"/>
        </w:rPr>
        <w:t>单向伐作放油</w:t>
      </w:r>
      <w:proofErr w:type="gramEnd"/>
      <w:r w:rsidRPr="00EA519B">
        <w:rPr>
          <w:rFonts w:ascii="ˎ̥" w:eastAsia="宋体" w:hAnsi="ˎ̥" w:cs="宋体"/>
          <w:color w:val="333333"/>
          <w:kern w:val="0"/>
          <w:sz w:val="24"/>
          <w:szCs w:val="24"/>
        </w:rPr>
        <w:t>检查，可以检查注油器向气缸中注油情况；</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5.</w:t>
      </w:r>
      <w:r w:rsidRPr="00EA519B">
        <w:rPr>
          <w:rFonts w:ascii="ˎ̥" w:eastAsia="宋体" w:hAnsi="ˎ̥" w:cs="宋体"/>
          <w:color w:val="575757"/>
          <w:kern w:val="0"/>
          <w:szCs w:val="21"/>
        </w:rPr>
        <w:t> </w:t>
      </w:r>
      <w:r w:rsidRPr="00EA519B">
        <w:rPr>
          <w:rFonts w:ascii="ˎ̥" w:eastAsia="宋体" w:hAnsi="ˎ̥" w:cs="宋体"/>
          <w:color w:val="333333"/>
          <w:kern w:val="0"/>
          <w:sz w:val="24"/>
          <w:szCs w:val="24"/>
        </w:rPr>
        <w:t>观察机身油池的油面和注油器中的润滑油是否低于刻度线如低时应及时加足</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用油尺的须停车检查</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6.</w:t>
      </w:r>
      <w:r w:rsidRPr="00EA519B">
        <w:rPr>
          <w:rFonts w:ascii="ˎ̥" w:eastAsia="宋体" w:hAnsi="ˎ̥" w:cs="宋体"/>
          <w:color w:val="333333"/>
          <w:kern w:val="0"/>
          <w:sz w:val="24"/>
          <w:szCs w:val="24"/>
        </w:rPr>
        <w:t>用手感触检查机身曲轴箱十字导轨</w:t>
      </w:r>
      <w:proofErr w:type="gramStart"/>
      <w:r w:rsidRPr="00EA519B">
        <w:rPr>
          <w:rFonts w:ascii="ˎ̥" w:eastAsia="宋体" w:hAnsi="ˎ̥" w:cs="宋体"/>
          <w:color w:val="333333"/>
          <w:kern w:val="0"/>
          <w:sz w:val="24"/>
          <w:szCs w:val="24"/>
        </w:rPr>
        <w:t>处吸排气伐盖</w:t>
      </w:r>
      <w:proofErr w:type="gramEnd"/>
      <w:r w:rsidRPr="00EA519B">
        <w:rPr>
          <w:rFonts w:ascii="ˎ̥" w:eastAsia="宋体" w:hAnsi="ˎ̥" w:cs="宋体"/>
          <w:color w:val="333333"/>
          <w:kern w:val="0"/>
          <w:sz w:val="24"/>
          <w:szCs w:val="24"/>
        </w:rPr>
        <w:t>等处温度是否正常；</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7.</w:t>
      </w:r>
      <w:r w:rsidRPr="00EA519B">
        <w:rPr>
          <w:rFonts w:ascii="ˎ̥" w:eastAsia="宋体" w:hAnsi="ˎ̥" w:cs="宋体"/>
          <w:color w:val="333333"/>
          <w:kern w:val="0"/>
          <w:sz w:val="24"/>
          <w:szCs w:val="24"/>
        </w:rPr>
        <w:t>注意电机的温升、轴承温度和电压表、电流表指示情况是否正常，电流不得超过电动机额定电流，若超过时，要找原因或停机检查；</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8.</w:t>
      </w:r>
      <w:r w:rsidRPr="00EA519B">
        <w:rPr>
          <w:rFonts w:ascii="ˎ̥" w:eastAsia="宋体" w:hAnsi="ˎ̥" w:cs="宋体"/>
          <w:color w:val="333333"/>
          <w:kern w:val="0"/>
          <w:sz w:val="24"/>
          <w:szCs w:val="24"/>
        </w:rPr>
        <w:t>经常检查电机内有无杂物甚至导电物体，线圈有否被损坏，定子、转子有否摩擦，否则电动机启动后会使电机烧坏；</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9.</w:t>
      </w:r>
      <w:r w:rsidRPr="00EA519B">
        <w:rPr>
          <w:rFonts w:ascii="ˎ̥" w:eastAsia="宋体" w:hAnsi="ˎ̥" w:cs="宋体"/>
          <w:color w:val="333333"/>
          <w:kern w:val="0"/>
          <w:sz w:val="24"/>
          <w:szCs w:val="24"/>
        </w:rPr>
        <w:t>若为水冷式压缩机若断水后不能立即通入水要避免因冷热不均发生气缸裂纹</w:t>
      </w:r>
      <w:r w:rsidRPr="00EA519B">
        <w:rPr>
          <w:rFonts w:ascii="ˎ̥" w:eastAsia="宋体" w:hAnsi="ˎ̥" w:cs="宋体"/>
          <w:color w:val="333333"/>
          <w:kern w:val="0"/>
          <w:sz w:val="24"/>
          <w:szCs w:val="24"/>
        </w:rPr>
        <w:t>.</w:t>
      </w:r>
      <w:r w:rsidRPr="00EA519B">
        <w:rPr>
          <w:rFonts w:ascii="ˎ̥" w:eastAsia="宋体" w:hAnsi="ˎ̥" w:cs="宋体"/>
          <w:color w:val="333333"/>
          <w:kern w:val="0"/>
          <w:sz w:val="24"/>
          <w:szCs w:val="24"/>
        </w:rPr>
        <w:t>在冬季停车后要放掉冷却水以免气缸等处冻裂</w:t>
      </w:r>
      <w:r w:rsidRPr="00EA519B">
        <w:rPr>
          <w:rFonts w:ascii="ˎ̥" w:eastAsia="宋体" w:hAnsi="ˎ̥" w:cs="宋体"/>
          <w:color w:val="333333"/>
          <w:kern w:val="0"/>
          <w:sz w:val="24"/>
          <w:szCs w:val="24"/>
        </w:rPr>
        <w:t>;</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10.</w:t>
      </w:r>
      <w:r w:rsidRPr="00EA519B">
        <w:rPr>
          <w:rFonts w:ascii="ˎ̥" w:eastAsia="宋体" w:hAnsi="ˎ̥" w:cs="宋体"/>
          <w:color w:val="333333"/>
          <w:kern w:val="0"/>
          <w:sz w:val="24"/>
          <w:szCs w:val="24"/>
        </w:rPr>
        <w:t>检查压缩机是否振动、地脚螺钉有无松动和脱落现象；</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11.</w:t>
      </w:r>
      <w:r w:rsidRPr="00EA519B">
        <w:rPr>
          <w:rFonts w:ascii="ˎ̥" w:eastAsia="宋体" w:hAnsi="ˎ̥" w:cs="宋体"/>
          <w:color w:val="333333"/>
          <w:kern w:val="0"/>
          <w:sz w:val="24"/>
          <w:szCs w:val="24"/>
        </w:rPr>
        <w:t>检查压力调节器或负荷调节器</w:t>
      </w:r>
      <w:r w:rsidRPr="00EA519B">
        <w:rPr>
          <w:rFonts w:ascii="ˎ̥" w:eastAsia="宋体" w:hAnsi="ˎ̥" w:cs="宋体"/>
          <w:color w:val="333333"/>
          <w:kern w:val="0"/>
          <w:sz w:val="24"/>
          <w:szCs w:val="24"/>
        </w:rPr>
        <w:t>,</w:t>
      </w:r>
      <w:proofErr w:type="gramStart"/>
      <w:r w:rsidRPr="00EA519B">
        <w:rPr>
          <w:rFonts w:ascii="ˎ̥" w:eastAsia="宋体" w:hAnsi="ˎ̥" w:cs="宋体"/>
          <w:color w:val="333333"/>
          <w:kern w:val="0"/>
          <w:sz w:val="24"/>
          <w:szCs w:val="24"/>
        </w:rPr>
        <w:t>安全伐等</w:t>
      </w:r>
      <w:bookmarkStart w:id="0" w:name="_GoBack"/>
      <w:bookmarkEnd w:id="0"/>
      <w:r w:rsidRPr="00EA519B">
        <w:rPr>
          <w:rFonts w:ascii="ˎ̥" w:eastAsia="宋体" w:hAnsi="ˎ̥" w:cs="宋体"/>
          <w:color w:val="333333"/>
          <w:kern w:val="0"/>
          <w:sz w:val="24"/>
          <w:szCs w:val="24"/>
        </w:rPr>
        <w:t>是否</w:t>
      </w:r>
      <w:proofErr w:type="gramEnd"/>
      <w:r w:rsidRPr="00EA519B">
        <w:rPr>
          <w:rFonts w:ascii="ˎ̥" w:eastAsia="宋体" w:hAnsi="ˎ̥" w:cs="宋体"/>
          <w:color w:val="333333"/>
          <w:kern w:val="0"/>
          <w:sz w:val="24"/>
          <w:szCs w:val="24"/>
        </w:rPr>
        <w:t>灵敏</w:t>
      </w:r>
      <w:r w:rsidRPr="00EA519B">
        <w:rPr>
          <w:rFonts w:ascii="ˎ̥" w:eastAsia="宋体" w:hAnsi="ˎ̥" w:cs="宋体"/>
          <w:color w:val="333333"/>
          <w:kern w:val="0"/>
          <w:sz w:val="24"/>
          <w:szCs w:val="24"/>
        </w:rPr>
        <w:t>;</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12.</w:t>
      </w:r>
      <w:r w:rsidRPr="00EA519B">
        <w:rPr>
          <w:rFonts w:ascii="ˎ̥" w:eastAsia="宋体" w:hAnsi="ˎ̥" w:cs="宋体"/>
          <w:color w:val="333333"/>
          <w:kern w:val="0"/>
          <w:sz w:val="24"/>
          <w:szCs w:val="24"/>
        </w:rPr>
        <w:t>注意压缩机和所属设备和环境的卫生</w:t>
      </w:r>
      <w:r w:rsidRPr="00EA519B">
        <w:rPr>
          <w:rFonts w:ascii="ˎ̥" w:eastAsia="宋体" w:hAnsi="ˎ̥" w:cs="宋体"/>
          <w:color w:val="333333"/>
          <w:kern w:val="0"/>
          <w:sz w:val="24"/>
          <w:szCs w:val="24"/>
        </w:rPr>
        <w:t>;</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13.</w:t>
      </w:r>
      <w:r w:rsidRPr="00EA519B">
        <w:rPr>
          <w:rFonts w:ascii="ˎ̥" w:eastAsia="宋体" w:hAnsi="ˎ̥" w:cs="宋体"/>
          <w:color w:val="333333"/>
          <w:kern w:val="0"/>
          <w:sz w:val="24"/>
          <w:szCs w:val="24"/>
        </w:rPr>
        <w:t>储气罐、冷却器、油水分离器都要经常放出油水；</w:t>
      </w:r>
    </w:p>
    <w:p w:rsidR="00EA519B" w:rsidRPr="00EA519B" w:rsidRDefault="00EA519B" w:rsidP="00EA519B">
      <w:pPr>
        <w:widowControl/>
        <w:spacing w:line="360" w:lineRule="auto"/>
        <w:ind w:hanging="360"/>
        <w:jc w:val="left"/>
        <w:rPr>
          <w:rFonts w:ascii="ˎ̥" w:eastAsia="宋体" w:hAnsi="ˎ̥" w:cs="宋体"/>
          <w:color w:val="575757"/>
          <w:kern w:val="0"/>
          <w:szCs w:val="21"/>
        </w:rPr>
      </w:pPr>
      <w:r w:rsidRPr="00EA519B">
        <w:rPr>
          <w:rFonts w:ascii="ˎ̥" w:eastAsia="宋体" w:hAnsi="ˎ̥" w:cs="宋体"/>
          <w:color w:val="333333"/>
          <w:kern w:val="0"/>
          <w:sz w:val="24"/>
          <w:szCs w:val="24"/>
        </w:rPr>
        <w:t>14.</w:t>
      </w:r>
      <w:r w:rsidRPr="00EA519B">
        <w:rPr>
          <w:rFonts w:ascii="ˎ̥" w:eastAsia="宋体" w:hAnsi="ˎ̥" w:cs="宋体"/>
          <w:color w:val="333333"/>
          <w:kern w:val="0"/>
          <w:sz w:val="24"/>
          <w:szCs w:val="24"/>
        </w:rPr>
        <w:t>所用润滑机要沉淀过滤。冬季与夏季压缩机油要区别使用。</w:t>
      </w:r>
    </w:p>
    <w:p w:rsidR="00EA519B" w:rsidRPr="00EA519B" w:rsidRDefault="00EA519B">
      <w:pPr>
        <w:rPr>
          <w:sz w:val="30"/>
          <w:szCs w:val="30"/>
        </w:rPr>
      </w:pPr>
    </w:p>
    <w:sectPr w:rsidR="00EA519B" w:rsidRPr="00EA51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19"/>
    <w:rsid w:val="00235319"/>
    <w:rsid w:val="008A1605"/>
    <w:rsid w:val="00EA519B"/>
    <w:rsid w:val="00FE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08F6"/>
    <w:rPr>
      <w:sz w:val="18"/>
      <w:szCs w:val="18"/>
    </w:rPr>
  </w:style>
  <w:style w:type="character" w:customStyle="1" w:styleId="Char">
    <w:name w:val="批注框文本 Char"/>
    <w:basedOn w:val="a0"/>
    <w:link w:val="a3"/>
    <w:uiPriority w:val="99"/>
    <w:semiHidden/>
    <w:rsid w:val="00FE08F6"/>
    <w:rPr>
      <w:sz w:val="18"/>
      <w:szCs w:val="18"/>
    </w:rPr>
  </w:style>
  <w:style w:type="character" w:styleId="a4">
    <w:name w:val="Strong"/>
    <w:basedOn w:val="a0"/>
    <w:uiPriority w:val="22"/>
    <w:qFormat/>
    <w:rsid w:val="00EA519B"/>
    <w:rPr>
      <w:b/>
      <w:bCs/>
    </w:rPr>
  </w:style>
  <w:style w:type="paragraph" w:styleId="a5">
    <w:name w:val="Normal (Web)"/>
    <w:basedOn w:val="a"/>
    <w:uiPriority w:val="99"/>
    <w:semiHidden/>
    <w:unhideWhenUsed/>
    <w:rsid w:val="00EA519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08F6"/>
    <w:rPr>
      <w:sz w:val="18"/>
      <w:szCs w:val="18"/>
    </w:rPr>
  </w:style>
  <w:style w:type="character" w:customStyle="1" w:styleId="Char">
    <w:name w:val="批注框文本 Char"/>
    <w:basedOn w:val="a0"/>
    <w:link w:val="a3"/>
    <w:uiPriority w:val="99"/>
    <w:semiHidden/>
    <w:rsid w:val="00FE08F6"/>
    <w:rPr>
      <w:sz w:val="18"/>
      <w:szCs w:val="18"/>
    </w:rPr>
  </w:style>
  <w:style w:type="character" w:styleId="a4">
    <w:name w:val="Strong"/>
    <w:basedOn w:val="a0"/>
    <w:uiPriority w:val="22"/>
    <w:qFormat/>
    <w:rsid w:val="00EA519B"/>
    <w:rPr>
      <w:b/>
      <w:bCs/>
    </w:rPr>
  </w:style>
  <w:style w:type="paragraph" w:styleId="a5">
    <w:name w:val="Normal (Web)"/>
    <w:basedOn w:val="a"/>
    <w:uiPriority w:val="99"/>
    <w:semiHidden/>
    <w:unhideWhenUsed/>
    <w:rsid w:val="00EA51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3179">
      <w:bodyDiv w:val="1"/>
      <w:marLeft w:val="0"/>
      <w:marRight w:val="0"/>
      <w:marTop w:val="0"/>
      <w:marBottom w:val="0"/>
      <w:divBdr>
        <w:top w:val="none" w:sz="0" w:space="0" w:color="auto"/>
        <w:left w:val="none" w:sz="0" w:space="0" w:color="auto"/>
        <w:bottom w:val="none" w:sz="0" w:space="0" w:color="auto"/>
        <w:right w:val="none" w:sz="0" w:space="0" w:color="auto"/>
      </w:divBdr>
      <w:divsChild>
        <w:div w:id="811024192">
          <w:marLeft w:val="360"/>
          <w:marRight w:val="0"/>
          <w:marTop w:val="0"/>
          <w:marBottom w:val="0"/>
          <w:divBdr>
            <w:top w:val="none" w:sz="0" w:space="0" w:color="auto"/>
            <w:left w:val="none" w:sz="0" w:space="0" w:color="auto"/>
            <w:bottom w:val="none" w:sz="0" w:space="0" w:color="auto"/>
            <w:right w:val="none" w:sz="0" w:space="0" w:color="auto"/>
          </w:divBdr>
        </w:div>
        <w:div w:id="311451411">
          <w:marLeft w:val="360"/>
          <w:marRight w:val="0"/>
          <w:marTop w:val="0"/>
          <w:marBottom w:val="0"/>
          <w:divBdr>
            <w:top w:val="none" w:sz="0" w:space="0" w:color="auto"/>
            <w:left w:val="none" w:sz="0" w:space="0" w:color="auto"/>
            <w:bottom w:val="none" w:sz="0" w:space="0" w:color="auto"/>
            <w:right w:val="none" w:sz="0" w:space="0" w:color="auto"/>
          </w:divBdr>
        </w:div>
        <w:div w:id="1972437881">
          <w:marLeft w:val="360"/>
          <w:marRight w:val="0"/>
          <w:marTop w:val="0"/>
          <w:marBottom w:val="0"/>
          <w:divBdr>
            <w:top w:val="none" w:sz="0" w:space="0" w:color="auto"/>
            <w:left w:val="none" w:sz="0" w:space="0" w:color="auto"/>
            <w:bottom w:val="none" w:sz="0" w:space="0" w:color="auto"/>
            <w:right w:val="none" w:sz="0" w:space="0" w:color="auto"/>
          </w:divBdr>
        </w:div>
        <w:div w:id="896548879">
          <w:marLeft w:val="360"/>
          <w:marRight w:val="0"/>
          <w:marTop w:val="0"/>
          <w:marBottom w:val="0"/>
          <w:divBdr>
            <w:top w:val="none" w:sz="0" w:space="0" w:color="auto"/>
            <w:left w:val="none" w:sz="0" w:space="0" w:color="auto"/>
            <w:bottom w:val="none" w:sz="0" w:space="0" w:color="auto"/>
            <w:right w:val="none" w:sz="0" w:space="0" w:color="auto"/>
          </w:divBdr>
        </w:div>
        <w:div w:id="137654879">
          <w:marLeft w:val="360"/>
          <w:marRight w:val="0"/>
          <w:marTop w:val="0"/>
          <w:marBottom w:val="0"/>
          <w:divBdr>
            <w:top w:val="none" w:sz="0" w:space="0" w:color="auto"/>
            <w:left w:val="none" w:sz="0" w:space="0" w:color="auto"/>
            <w:bottom w:val="none" w:sz="0" w:space="0" w:color="auto"/>
            <w:right w:val="none" w:sz="0" w:space="0" w:color="auto"/>
          </w:divBdr>
        </w:div>
        <w:div w:id="1605652725">
          <w:marLeft w:val="360"/>
          <w:marRight w:val="0"/>
          <w:marTop w:val="0"/>
          <w:marBottom w:val="0"/>
          <w:divBdr>
            <w:top w:val="none" w:sz="0" w:space="0" w:color="auto"/>
            <w:left w:val="none" w:sz="0" w:space="0" w:color="auto"/>
            <w:bottom w:val="none" w:sz="0" w:space="0" w:color="auto"/>
            <w:right w:val="none" w:sz="0" w:space="0" w:color="auto"/>
          </w:divBdr>
        </w:div>
        <w:div w:id="1803110274">
          <w:marLeft w:val="360"/>
          <w:marRight w:val="0"/>
          <w:marTop w:val="0"/>
          <w:marBottom w:val="0"/>
          <w:divBdr>
            <w:top w:val="none" w:sz="0" w:space="0" w:color="auto"/>
            <w:left w:val="none" w:sz="0" w:space="0" w:color="auto"/>
            <w:bottom w:val="none" w:sz="0" w:space="0" w:color="auto"/>
            <w:right w:val="none" w:sz="0" w:space="0" w:color="auto"/>
          </w:divBdr>
        </w:div>
        <w:div w:id="1893271707">
          <w:marLeft w:val="360"/>
          <w:marRight w:val="0"/>
          <w:marTop w:val="0"/>
          <w:marBottom w:val="0"/>
          <w:divBdr>
            <w:top w:val="none" w:sz="0" w:space="0" w:color="auto"/>
            <w:left w:val="none" w:sz="0" w:space="0" w:color="auto"/>
            <w:bottom w:val="none" w:sz="0" w:space="0" w:color="auto"/>
            <w:right w:val="none" w:sz="0" w:space="0" w:color="auto"/>
          </w:divBdr>
        </w:div>
        <w:div w:id="1025250744">
          <w:marLeft w:val="360"/>
          <w:marRight w:val="0"/>
          <w:marTop w:val="0"/>
          <w:marBottom w:val="0"/>
          <w:divBdr>
            <w:top w:val="none" w:sz="0" w:space="0" w:color="auto"/>
            <w:left w:val="none" w:sz="0" w:space="0" w:color="auto"/>
            <w:bottom w:val="none" w:sz="0" w:space="0" w:color="auto"/>
            <w:right w:val="none" w:sz="0" w:space="0" w:color="auto"/>
          </w:divBdr>
        </w:div>
        <w:div w:id="1426263139">
          <w:marLeft w:val="360"/>
          <w:marRight w:val="0"/>
          <w:marTop w:val="0"/>
          <w:marBottom w:val="0"/>
          <w:divBdr>
            <w:top w:val="none" w:sz="0" w:space="0" w:color="auto"/>
            <w:left w:val="none" w:sz="0" w:space="0" w:color="auto"/>
            <w:bottom w:val="none" w:sz="0" w:space="0" w:color="auto"/>
            <w:right w:val="none" w:sz="0" w:space="0" w:color="auto"/>
          </w:divBdr>
        </w:div>
        <w:div w:id="1059397615">
          <w:marLeft w:val="360"/>
          <w:marRight w:val="0"/>
          <w:marTop w:val="0"/>
          <w:marBottom w:val="0"/>
          <w:divBdr>
            <w:top w:val="none" w:sz="0" w:space="0" w:color="auto"/>
            <w:left w:val="none" w:sz="0" w:space="0" w:color="auto"/>
            <w:bottom w:val="none" w:sz="0" w:space="0" w:color="auto"/>
            <w:right w:val="none" w:sz="0" w:space="0" w:color="auto"/>
          </w:divBdr>
        </w:div>
        <w:div w:id="537089775">
          <w:marLeft w:val="360"/>
          <w:marRight w:val="0"/>
          <w:marTop w:val="0"/>
          <w:marBottom w:val="0"/>
          <w:divBdr>
            <w:top w:val="none" w:sz="0" w:space="0" w:color="auto"/>
            <w:left w:val="none" w:sz="0" w:space="0" w:color="auto"/>
            <w:bottom w:val="none" w:sz="0" w:space="0" w:color="auto"/>
            <w:right w:val="none" w:sz="0" w:space="0" w:color="auto"/>
          </w:divBdr>
        </w:div>
        <w:div w:id="663776875">
          <w:marLeft w:val="360"/>
          <w:marRight w:val="0"/>
          <w:marTop w:val="0"/>
          <w:marBottom w:val="0"/>
          <w:divBdr>
            <w:top w:val="none" w:sz="0" w:space="0" w:color="auto"/>
            <w:left w:val="none" w:sz="0" w:space="0" w:color="auto"/>
            <w:bottom w:val="none" w:sz="0" w:space="0" w:color="auto"/>
            <w:right w:val="none" w:sz="0" w:space="0" w:color="auto"/>
          </w:divBdr>
        </w:div>
        <w:div w:id="4347871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Company>www.xpx3d.com</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hualin</dc:creator>
  <cp:keywords/>
  <dc:description/>
  <cp:lastModifiedBy>hualin</cp:lastModifiedBy>
  <cp:revision>5</cp:revision>
  <dcterms:created xsi:type="dcterms:W3CDTF">2011-09-23T08:42:00Z</dcterms:created>
  <dcterms:modified xsi:type="dcterms:W3CDTF">2011-09-26T05:20:00Z</dcterms:modified>
</cp:coreProperties>
</file>